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DD401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8F3A82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</w:t>
      </w:r>
      <w:r w:rsidR="006D2B47">
        <w:rPr>
          <w:rFonts w:ascii="Times New Roman" w:eastAsia="Times New Roman" w:hAnsi="Times New Roman"/>
          <w:bCs/>
          <w:lang w:eastAsia="zh-CN"/>
        </w:rPr>
        <w:t>20</w:t>
      </w:r>
      <w:r w:rsidR="00CB2DB3">
        <w:rPr>
          <w:rFonts w:ascii="Times New Roman" w:eastAsia="Times New Roman" w:hAnsi="Times New Roman"/>
          <w:bCs/>
          <w:lang w:eastAsia="zh-CN"/>
        </w:rPr>
        <w:t>.2022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Pr="006D2B47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F33833" w:rsidRPr="006D2B47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F33833" w:rsidRPr="006D2B47" w:rsidRDefault="00DD4014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2B47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Odpowiadając na ogłoszenie o udzielenie zamówienia publicznego, prowadzonego w trybie podstawowym bez negocjacji pn.: </w:t>
      </w:r>
      <w:r w:rsidR="00E318F3" w:rsidRPr="006D2B47">
        <w:rPr>
          <w:rStyle w:val="FontStyle54"/>
          <w:rFonts w:eastAsia="Calibri"/>
          <w:sz w:val="24"/>
          <w:szCs w:val="24"/>
        </w:rPr>
        <w:t>„</w:t>
      </w:r>
      <w:r w:rsidR="006D2B47" w:rsidRPr="006D2B47">
        <w:rPr>
          <w:rStyle w:val="Teksttreci"/>
          <w:rFonts w:ascii="Times New Roman" w:hAnsi="Times New Roman"/>
          <w:b/>
          <w:bCs/>
          <w:sz w:val="24"/>
          <w:szCs w:val="24"/>
        </w:rPr>
        <w:t>Centrum aktywnego wypoczynku i sportów wodnych w Gminie Książki</w:t>
      </w:r>
      <w:r w:rsidR="006D2B47" w:rsidRPr="006D2B47">
        <w:rPr>
          <w:rStyle w:val="FontStyle54"/>
          <w:rFonts w:eastAsia="Calibri"/>
          <w:sz w:val="24"/>
          <w:szCs w:val="24"/>
        </w:rPr>
        <w:t xml:space="preserve"> – ETAP II – budowa budynku szkoleniowego</w:t>
      </w:r>
      <w:r w:rsidR="006D2B47">
        <w:rPr>
          <w:rStyle w:val="FontStyle54"/>
          <w:rFonts w:eastAsia="Calibri"/>
          <w:sz w:val="24"/>
          <w:szCs w:val="24"/>
        </w:rPr>
        <w:t>”</w:t>
      </w:r>
      <w:r w:rsidR="00E318F3" w:rsidRPr="006D2B47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</w:t>
      </w:r>
      <w:r w:rsidRPr="006D2B47">
        <w:rPr>
          <w:rFonts w:ascii="Times New Roman" w:eastAsia="Times New Roman" w:hAnsi="Times New Roman"/>
          <w:bCs/>
          <w:sz w:val="24"/>
          <w:szCs w:val="24"/>
          <w:lang w:eastAsia="zh-CN"/>
        </w:rPr>
        <w:t>przez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79752F" w:rsidRDefault="00DD4014" w:rsidP="007975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</w:p>
    <w:p w:rsidR="0079752F" w:rsidRPr="00917C8D" w:rsidRDefault="0079752F" w:rsidP="0079752F">
      <w:pPr>
        <w:widowControl w:val="0"/>
        <w:spacing w:after="0" w:line="240" w:lineRule="auto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 xml:space="preserve">Nazwa:    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>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Adres: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>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 xml:space="preserve">Adres skrzynki </w:t>
      </w:r>
      <w:proofErr w:type="spellStart"/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>ePUAP</w:t>
      </w:r>
      <w:proofErr w:type="spellEnd"/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 xml:space="preserve">:            .…………………………….. </w:t>
      </w:r>
    </w:p>
    <w:p w:rsidR="0079752F" w:rsidRDefault="0079752F" w:rsidP="0079752F">
      <w:pPr>
        <w:spacing w:after="0" w:line="276" w:lineRule="auto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 xml:space="preserve">Adres poczty elektronicznej: 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Nr telefonu do kontaktu: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……........................................ 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Numer REGON: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Numer NIP: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................................................</w:t>
      </w:r>
    </w:p>
    <w:p w:rsidR="00F33833" w:rsidRDefault="00DD4014" w:rsidP="0079752F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 następującą ofertę:</w:t>
      </w:r>
    </w:p>
    <w:p w:rsidR="00F33833" w:rsidRPr="00366565" w:rsidRDefault="00F33833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F33833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</w:t>
      </w:r>
      <w:r w:rsidR="0067001D">
        <w:rPr>
          <w:rFonts w:ascii="Times New Roman" w:eastAsia="Times New Roman" w:hAnsi="Times New Roman"/>
          <w:bCs/>
          <w:lang w:eastAsia="zh-CN"/>
        </w:rPr>
        <w:t>emy okres gwarancji ______ lat/ lata</w:t>
      </w:r>
      <w:r>
        <w:rPr>
          <w:rFonts w:ascii="Times New Roman" w:eastAsia="Times New Roman" w:hAnsi="Times New Roman"/>
          <w:bCs/>
          <w:lang w:eastAsia="zh-CN"/>
        </w:rPr>
        <w:t xml:space="preserve">(w </w:t>
      </w:r>
      <w:r w:rsidR="00824738">
        <w:rPr>
          <w:rFonts w:ascii="Times New Roman" w:eastAsia="Times New Roman" w:hAnsi="Times New Roman"/>
          <w:bCs/>
          <w:lang w:eastAsia="zh-CN"/>
        </w:rPr>
        <w:t>pełnych latach w przedziale od 4</w:t>
      </w:r>
      <w:r>
        <w:rPr>
          <w:rFonts w:ascii="Times New Roman" w:eastAsia="Times New Roman" w:hAnsi="Times New Roman"/>
          <w:bCs/>
          <w:lang w:eastAsia="zh-CN"/>
        </w:rPr>
        <w:t xml:space="preserve"> la</w:t>
      </w:r>
      <w:r w:rsidR="00824738">
        <w:rPr>
          <w:rFonts w:ascii="Times New Roman" w:eastAsia="Times New Roman" w:hAnsi="Times New Roman"/>
          <w:bCs/>
          <w:lang w:eastAsia="zh-CN"/>
        </w:rPr>
        <w:t>t do 5</w:t>
      </w:r>
      <w:r w:rsidR="0079752F">
        <w:rPr>
          <w:rFonts w:ascii="Times New Roman" w:eastAsia="Times New Roman" w:hAnsi="Times New Roman"/>
          <w:bCs/>
          <w:lang w:eastAsia="zh-CN"/>
        </w:rPr>
        <w:t xml:space="preserve"> lat</w:t>
      </w:r>
      <w:r>
        <w:rPr>
          <w:rFonts w:ascii="Times New Roman" w:eastAsia="Times New Roman" w:hAnsi="Times New Roman"/>
          <w:bCs/>
          <w:lang w:eastAsia="zh-CN"/>
        </w:rPr>
        <w:t>), licząc od dnia podpisania bezwarunkowego protokołu końcowego odbioru przedmiotu zamówienia.</w:t>
      </w:r>
    </w:p>
    <w:p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:rsidR="00E2189C" w:rsidRDefault="00E2189C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</w:p>
    <w:p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cena ryczałtowa oferty obejmuje wszystkie koszty wykonania zamówienia – opisane w 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zapoznaliśmy się z projektowanymi postanowieniami umowy, określonymi               w załączniku nr </w:t>
      </w:r>
      <w:r w:rsidR="00C74741">
        <w:rPr>
          <w:rFonts w:ascii="Times New Roman" w:eastAsia="Times New Roman" w:hAnsi="Times New Roman"/>
          <w:bCs/>
          <w:lang w:eastAsia="zh-CN"/>
        </w:rPr>
        <w:t>7</w:t>
      </w:r>
      <w:r w:rsidR="00B16B59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do SWZ i ZOBOWIĄZUJEMY SIĘ, w przypadku wyboru naszej oferty, do zawarcia umowy zgodnej z niniejszą ofertą, na warunkach w nich określonych.</w:t>
      </w:r>
    </w:p>
    <w:p w:rsidR="00E2189C" w:rsidRDefault="00E2189C" w:rsidP="00E2189C">
      <w:pPr>
        <w:pStyle w:val="Akapitzlist"/>
        <w:rPr>
          <w:rFonts w:ascii="Times New Roman" w:eastAsia="Times New Roman" w:hAnsi="Times New Roman"/>
          <w:bCs/>
          <w:lang w:eastAsia="zh-CN"/>
        </w:rPr>
      </w:pPr>
    </w:p>
    <w:p w:rsidR="00E2189C" w:rsidRDefault="00E2189C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:rsidR="00E2189C" w:rsidRPr="00E2189C" w:rsidRDefault="00E2189C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Zobowiązuję się do wniesienia zabezpieczenia należytego wykonania umowy </w:t>
      </w:r>
      <w:r>
        <w:rPr>
          <w:rFonts w:ascii="Times New Roman" w:eastAsia="Times New Roman" w:hAnsi="Times New Roman"/>
          <w:b/>
          <w:bCs/>
          <w:lang w:eastAsia="zh-CN"/>
        </w:rPr>
        <w:t xml:space="preserve">w wysokości </w:t>
      </w:r>
      <w:r w:rsidR="00C74741">
        <w:rPr>
          <w:rFonts w:ascii="Times New Roman" w:eastAsia="Times New Roman" w:hAnsi="Times New Roman"/>
          <w:b/>
          <w:bCs/>
          <w:lang w:eastAsia="zh-CN"/>
        </w:rPr>
        <w:t>3</w:t>
      </w:r>
      <w:r>
        <w:rPr>
          <w:rFonts w:ascii="Times New Roman" w:eastAsia="Times New Roman" w:hAnsi="Times New Roman"/>
          <w:b/>
          <w:bCs/>
          <w:lang w:eastAsia="zh-CN"/>
        </w:rPr>
        <w:t xml:space="preserve"> % ceny </w:t>
      </w:r>
      <w:r>
        <w:rPr>
          <w:rFonts w:ascii="Times New Roman" w:eastAsia="Times New Roman" w:hAnsi="Times New Roman"/>
          <w:bCs/>
          <w:lang w:eastAsia="zh-CN"/>
        </w:rPr>
        <w:t>ryczałtowej brutto tj. ceny ofertowej.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jesteśmy związani ofertą od dnia upływu terminu składania ofert, </w:t>
      </w:r>
      <w:r w:rsidR="0079752F">
        <w:rPr>
          <w:rFonts w:ascii="Times New Roman" w:eastAsia="Times New Roman" w:hAnsi="Times New Roman"/>
          <w:bCs/>
          <w:lang w:eastAsia="zh-CN"/>
        </w:rPr>
        <w:t>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F33833" w:rsidRPr="0079752F" w:rsidRDefault="00DD40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9752F"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 w:rsidRPr="0079752F"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 w:rsidRPr="0079752F"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79752F" w:rsidRPr="0079752F" w:rsidRDefault="007975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9752F">
        <w:rPr>
          <w:rFonts w:ascii="Times New Roman" w:hAnsi="Times New Roman"/>
        </w:rPr>
        <w:t>stawka podatku od towarów i usług, która zgodnie z wiedzą wykonawcy, będzie miała zastosowanie ___.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11.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12.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13.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14. Oświadczamy, że zostaliśmy poinformowani, że możemy wydzielić z oferty informacje stanowiące tajemnicę przedsiębiorstwa w rozumieniu przepisów o zwalczaniu nieuczciwej konkurencji                          </w:t>
      </w:r>
      <w:r>
        <w:rPr>
          <w:rFonts w:ascii="Times New Roman" w:eastAsia="Times New Roman" w:hAnsi="Times New Roman"/>
          <w:bCs/>
          <w:lang w:eastAsia="zh-CN"/>
        </w:rPr>
        <w:lastRenderedPageBreak/>
        <w:t>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 xml:space="preserve">15. Oświadczam,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                   o ochronie danych) (Dz. Urz. UE L 119 z 04.05.2016, str. 1), dalej RODO,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16.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:rsidR="006D2B47" w:rsidRDefault="006D2B47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- inne …..</w:t>
      </w:r>
      <w:bookmarkStart w:id="0" w:name="_GoBack"/>
      <w:bookmarkEnd w:id="0"/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headerReference w:type="default" r:id="rId8"/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26C" w:rsidRDefault="000E726C">
      <w:pPr>
        <w:spacing w:after="0" w:line="240" w:lineRule="auto"/>
      </w:pPr>
      <w:r>
        <w:separator/>
      </w:r>
    </w:p>
  </w:endnote>
  <w:endnote w:type="continuationSeparator" w:id="0">
    <w:p w:rsidR="000E726C" w:rsidRDefault="000E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26C" w:rsidRDefault="000E72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E726C" w:rsidRDefault="000E7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F3" w:rsidRDefault="00E318F3" w:rsidP="00E318F3">
    <w:pPr>
      <w:tabs>
        <w:tab w:val="left" w:pos="1470"/>
        <w:tab w:val="center" w:pos="2056"/>
      </w:tabs>
      <w:autoSpaceDE w:val="0"/>
      <w:adjustRightInd w:val="0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</w:p>
  <w:p w:rsidR="006D2B47" w:rsidRDefault="006D2B47" w:rsidP="006D2B4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8340" cy="601980"/>
          <wp:effectExtent l="0" t="0" r="381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6019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318F3" w:rsidRDefault="00E318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833"/>
    <w:rsid w:val="000E726C"/>
    <w:rsid w:val="002B7BB7"/>
    <w:rsid w:val="00366565"/>
    <w:rsid w:val="00475D01"/>
    <w:rsid w:val="005431C4"/>
    <w:rsid w:val="00597D69"/>
    <w:rsid w:val="006157B4"/>
    <w:rsid w:val="00630C9E"/>
    <w:rsid w:val="0067001D"/>
    <w:rsid w:val="006D2B47"/>
    <w:rsid w:val="0079752F"/>
    <w:rsid w:val="00824738"/>
    <w:rsid w:val="008517B0"/>
    <w:rsid w:val="008767AE"/>
    <w:rsid w:val="008F3A82"/>
    <w:rsid w:val="00974E70"/>
    <w:rsid w:val="009B6591"/>
    <w:rsid w:val="00AC32DF"/>
    <w:rsid w:val="00B16B59"/>
    <w:rsid w:val="00C23141"/>
    <w:rsid w:val="00C74741"/>
    <w:rsid w:val="00CB2DB3"/>
    <w:rsid w:val="00CB5637"/>
    <w:rsid w:val="00DD4014"/>
    <w:rsid w:val="00E2189C"/>
    <w:rsid w:val="00E318F3"/>
    <w:rsid w:val="00E91311"/>
    <w:rsid w:val="00EF2070"/>
    <w:rsid w:val="00F33833"/>
    <w:rsid w:val="00F61680"/>
    <w:rsid w:val="00FD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  <w:style w:type="character" w:customStyle="1" w:styleId="Teksttreci">
    <w:name w:val="Tekst treści_"/>
    <w:link w:val="Teksttreci0"/>
    <w:rsid w:val="006D2B47"/>
  </w:style>
  <w:style w:type="paragraph" w:customStyle="1" w:styleId="Teksttreci0">
    <w:name w:val="Tekst treści"/>
    <w:basedOn w:val="Normalny"/>
    <w:link w:val="Teksttreci"/>
    <w:rsid w:val="006D2B47"/>
    <w:pPr>
      <w:widowControl w:val="0"/>
      <w:suppressAutoHyphens w:val="0"/>
      <w:autoSpaceDN/>
      <w:spacing w:after="0" w:line="240" w:lineRule="auto"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  <w:style w:type="character" w:customStyle="1" w:styleId="Teksttreci">
    <w:name w:val="Tekst treści_"/>
    <w:link w:val="Teksttreci0"/>
    <w:rsid w:val="006D2B47"/>
  </w:style>
  <w:style w:type="paragraph" w:customStyle="1" w:styleId="Teksttreci0">
    <w:name w:val="Tekst treści"/>
    <w:basedOn w:val="Normalny"/>
    <w:link w:val="Teksttreci"/>
    <w:rsid w:val="006D2B47"/>
    <w:pPr>
      <w:widowControl w:val="0"/>
      <w:suppressAutoHyphens w:val="0"/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2</cp:revision>
  <cp:lastPrinted>2022-08-02T05:41:00Z</cp:lastPrinted>
  <dcterms:created xsi:type="dcterms:W3CDTF">2022-12-27T11:11:00Z</dcterms:created>
  <dcterms:modified xsi:type="dcterms:W3CDTF">2022-12-27T11:11:00Z</dcterms:modified>
</cp:coreProperties>
</file>