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449" w:rsidRPr="00C33196" w:rsidRDefault="00AB2ACF" w:rsidP="00C3319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3196">
        <w:rPr>
          <w:rFonts w:ascii="Times New Roman" w:hAnsi="Times New Roman" w:cs="Times New Roman"/>
          <w:b/>
          <w:sz w:val="24"/>
          <w:szCs w:val="24"/>
          <w:u w:val="single"/>
        </w:rPr>
        <w:t>OPIS PLACU ZABAW</w:t>
      </w:r>
    </w:p>
    <w:p w:rsidR="00AB2ACF" w:rsidRPr="00C33196" w:rsidRDefault="00AB2ACF" w:rsidP="00C33196">
      <w:pPr>
        <w:jc w:val="both"/>
        <w:rPr>
          <w:rFonts w:ascii="Times New Roman" w:hAnsi="Times New Roman" w:cs="Times New Roman"/>
          <w:sz w:val="24"/>
          <w:szCs w:val="24"/>
        </w:rPr>
      </w:pPr>
      <w:r w:rsidRPr="00C33196">
        <w:rPr>
          <w:rFonts w:ascii="Times New Roman" w:hAnsi="Times New Roman" w:cs="Times New Roman"/>
          <w:sz w:val="24"/>
          <w:szCs w:val="24"/>
        </w:rPr>
        <w:t>Minimalne w</w:t>
      </w:r>
      <w:r w:rsidRPr="00C33196">
        <w:rPr>
          <w:rFonts w:ascii="Times New Roman" w:hAnsi="Times New Roman" w:cs="Times New Roman"/>
          <w:sz w:val="24"/>
          <w:szCs w:val="24"/>
        </w:rPr>
        <w:t>ymiary urządzenia</w:t>
      </w:r>
      <w:r w:rsidRPr="00C33196">
        <w:rPr>
          <w:rFonts w:ascii="Times New Roman" w:hAnsi="Times New Roman" w:cs="Times New Roman"/>
          <w:sz w:val="24"/>
          <w:szCs w:val="24"/>
        </w:rPr>
        <w:t xml:space="preserve">: </w:t>
      </w:r>
      <w:r w:rsidRPr="00C33196">
        <w:rPr>
          <w:rFonts w:ascii="Times New Roman" w:hAnsi="Times New Roman" w:cs="Times New Roman"/>
          <w:sz w:val="24"/>
          <w:szCs w:val="24"/>
        </w:rPr>
        <w:t xml:space="preserve"> </w:t>
      </w:r>
      <w:r w:rsidRPr="00C33196">
        <w:rPr>
          <w:rFonts w:ascii="Times New Roman" w:hAnsi="Times New Roman" w:cs="Times New Roman"/>
          <w:sz w:val="24"/>
          <w:szCs w:val="24"/>
        </w:rPr>
        <w:t>s</w:t>
      </w:r>
      <w:r w:rsidRPr="00C33196">
        <w:rPr>
          <w:rFonts w:ascii="Times New Roman" w:hAnsi="Times New Roman" w:cs="Times New Roman"/>
          <w:sz w:val="24"/>
          <w:szCs w:val="24"/>
        </w:rPr>
        <w:t>zerokość 752 cm</w:t>
      </w:r>
      <w:r w:rsidRPr="00C33196">
        <w:rPr>
          <w:rFonts w:ascii="Times New Roman" w:hAnsi="Times New Roman" w:cs="Times New Roman"/>
          <w:sz w:val="24"/>
          <w:szCs w:val="24"/>
        </w:rPr>
        <w:t>, d</w:t>
      </w:r>
      <w:r w:rsidRPr="00C33196">
        <w:rPr>
          <w:rFonts w:ascii="Times New Roman" w:hAnsi="Times New Roman" w:cs="Times New Roman"/>
          <w:sz w:val="24"/>
          <w:szCs w:val="24"/>
        </w:rPr>
        <w:t>ługość 879 cm</w:t>
      </w:r>
      <w:r w:rsidRPr="00C33196">
        <w:rPr>
          <w:rFonts w:ascii="Times New Roman" w:hAnsi="Times New Roman" w:cs="Times New Roman"/>
          <w:sz w:val="24"/>
          <w:szCs w:val="24"/>
        </w:rPr>
        <w:t>.</w:t>
      </w:r>
    </w:p>
    <w:p w:rsidR="00AB2ACF" w:rsidRPr="00C33196" w:rsidRDefault="00AB2ACF" w:rsidP="00C33196">
      <w:pPr>
        <w:jc w:val="both"/>
        <w:rPr>
          <w:rFonts w:ascii="Times New Roman" w:hAnsi="Times New Roman" w:cs="Times New Roman"/>
          <w:sz w:val="24"/>
          <w:szCs w:val="24"/>
        </w:rPr>
      </w:pPr>
      <w:r w:rsidRPr="00C33196">
        <w:rPr>
          <w:rFonts w:ascii="Times New Roman" w:hAnsi="Times New Roman" w:cs="Times New Roman"/>
          <w:sz w:val="24"/>
          <w:szCs w:val="24"/>
        </w:rPr>
        <w:t>Opis techniczny urządzenia</w:t>
      </w:r>
      <w:r w:rsidRPr="00C3319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33196" w:rsidRDefault="00AB2ACF" w:rsidP="00C3319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196">
        <w:rPr>
          <w:rFonts w:ascii="Times New Roman" w:hAnsi="Times New Roman" w:cs="Times New Roman"/>
          <w:sz w:val="24"/>
          <w:szCs w:val="24"/>
        </w:rPr>
        <w:t>-</w:t>
      </w: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zjeżdżalnie, daszki, ścianki wspinaczkowe łukowe, tunele, panele</w:t>
      </w: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zabawowe i edukacyjne oraz inne kolorowe elementy dekoracyjne powinny być wykonane z polietylenu niskiej gęstości LLDPE barwionego w masie z dodatkiem stabilizatorów UV; elementy przezroczyste </w:t>
      </w:r>
      <w:r w:rsidR="00C33196"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powinny być</w:t>
      </w:r>
      <w:r w:rsidR="00C33196"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wykonane</w:t>
      </w: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poliwęglanu grubość 2 mm; grubość ścianki elementu dla każdej grupy </w:t>
      </w:r>
      <w:r w:rsidR="00C33196"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powinny być </w:t>
      </w: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nie mniejsza niż 5 mm;</w:t>
      </w: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- podesty, schody i platformy </w:t>
      </w:r>
      <w:r w:rsidR="00C33196"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powinny być </w:t>
      </w:r>
      <w:r w:rsidR="00C33196"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wykonane</w:t>
      </w: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stali pokrytej zanurzeniowo warstwą tworzywa gumowego o właściwościach antypoślizgowych i o grubości nie mniejszej niż 4mm;</w:t>
      </w: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- słupy konstrukcyjne o średnicy 114mm, poręcze oraz barierki </w:t>
      </w: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33196"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powinny być </w:t>
      </w: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wykonane ze stali cynkowanej oraz malowanej proszkowo;</w:t>
      </w:r>
      <w:r w:rsid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33196" w:rsidRDefault="00AB2ACF" w:rsidP="00C3319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obejmy służące do montażu elementów sprawnościowych, </w:t>
      </w: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zabezpieczających, zabawowych oraz podestów</w:t>
      </w:r>
      <w:r w:rsidR="00C33196"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33196"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powinny być</w:t>
      </w:r>
      <w:r w:rsidR="00C33196"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wykonane</w:t>
      </w: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</w:t>
      </w: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z aluminium malowanego proszkowo;</w:t>
      </w:r>
    </w:p>
    <w:p w:rsidR="00C33196" w:rsidRDefault="00AB2ACF" w:rsidP="00C3319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wszystkie elementy złączne (tj. śruby, wkręty i nakrętki) </w:t>
      </w: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33196"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powinny być </w:t>
      </w:r>
      <w:r w:rsidR="00C33196"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wykonane</w:t>
      </w: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stali nierdzewnej;</w:t>
      </w:r>
      <w:r w:rsid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33196" w:rsidRPr="00C33196" w:rsidRDefault="00AB2ACF" w:rsidP="00C3319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2AC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31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Elementy konstrukcyjne:</w:t>
      </w: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D62A6" w:rsidRDefault="00AB2ACF" w:rsidP="009D62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- konstrukcja zestawu </w:t>
      </w:r>
      <w:r w:rsidR="00C33196"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powinny być</w:t>
      </w:r>
      <w:r w:rsidR="00C33196">
        <w:rPr>
          <w:rFonts w:ascii="Arial" w:eastAsia="Times New Roman" w:hAnsi="Arial" w:cs="Arial"/>
          <w:sz w:val="30"/>
          <w:szCs w:val="30"/>
          <w:lang w:eastAsia="pl-PL"/>
        </w:rPr>
        <w:t xml:space="preserve"> </w:t>
      </w:r>
      <w:r w:rsid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oparta</w:t>
      </w: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słupach o przekroju okrągłym </w:t>
      </w: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posadowionych na prefabryko</w:t>
      </w:r>
      <w:r w:rsid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wanych bloczkach betonowych szt. min.</w:t>
      </w: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19, podeście kwadratowym szt. 1, podest trójkątny 1 </w:t>
      </w:r>
      <w:proofErr w:type="spellStart"/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szt</w:t>
      </w:r>
      <w:proofErr w:type="spellEnd"/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dwuelementowym podeście sześciobocznym (lub 6 podestów </w:t>
      </w: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trójkątnych) szt. 2, schodach zewnętrznych 2 </w:t>
      </w:r>
      <w:proofErr w:type="spellStart"/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szt</w:t>
      </w:r>
      <w:proofErr w:type="spellEnd"/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9D62A6" w:rsidRDefault="00AB2ACF" w:rsidP="009D62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Wysokość podestu: </w:t>
      </w:r>
    </w:p>
    <w:p w:rsidR="009D62A6" w:rsidRDefault="00AB2ACF" w:rsidP="009D62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- 4 trapezowe podesty z dwóch wież otwartych na wys. 90 cm;</w:t>
      </w:r>
    </w:p>
    <w:p w:rsidR="009D62A6" w:rsidRDefault="00AB2ACF" w:rsidP="009D62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- 1 kwadratowy podest wieży zadaszonej na wys. 90 cm;</w:t>
      </w:r>
    </w:p>
    <w:p w:rsidR="009D62A6" w:rsidRDefault="00AB2ACF" w:rsidP="009D62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- 1 trójkątny podest na wys. 90 cm;</w:t>
      </w:r>
    </w:p>
    <w:p w:rsidR="009D62A6" w:rsidRPr="009D62A6" w:rsidRDefault="00AB2ACF" w:rsidP="009D62A6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D62A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Elementy zabawowo-dekoracyjne:</w:t>
      </w:r>
    </w:p>
    <w:p w:rsidR="009D62A6" w:rsidRDefault="00AB2ACF" w:rsidP="009D62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- 1 wieża zadaszona z dachem w kształcie </w:t>
      </w:r>
      <w:r w:rsidR="009D62A6">
        <w:rPr>
          <w:rFonts w:ascii="Times New Roman" w:eastAsia="Times New Roman" w:hAnsi="Times New Roman" w:cs="Times New Roman"/>
          <w:sz w:val="24"/>
          <w:szCs w:val="24"/>
          <w:lang w:eastAsia="pl-PL"/>
        </w:rPr>
        <w:t>zwierzaka</w:t>
      </w: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9D62A6" w:rsidRDefault="00AB2ACF" w:rsidP="009D62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- 2 wieża otwarte;</w:t>
      </w:r>
    </w:p>
    <w:p w:rsidR="009D62A6" w:rsidRDefault="00AB2ACF" w:rsidP="009D62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- 1 trójelementowa zjeżdżalnia tubowa h=90 cm;</w:t>
      </w:r>
    </w:p>
    <w:p w:rsidR="009D62A6" w:rsidRDefault="00AB2ACF" w:rsidP="009D62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- 2 zjeżdżalnie proste jednotorowe h=90 cm; </w:t>
      </w:r>
    </w:p>
    <w:p w:rsidR="009D62A6" w:rsidRDefault="00AB2ACF" w:rsidP="009D62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- 1 zjeżdżalnia prosta dwutorowa h=90cm;</w:t>
      </w:r>
    </w:p>
    <w:p w:rsidR="009D62A6" w:rsidRDefault="00AB2ACF" w:rsidP="009D62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- 1 przejście tunelowe z przeźroczystym bulajem;</w:t>
      </w:r>
    </w:p>
    <w:p w:rsidR="009D62A6" w:rsidRDefault="00AB2ACF" w:rsidP="009D62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- 7 elementów dekoracyjnych z motywami roślinnymi i/lub </w:t>
      </w: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zwierzęcymi zamontowane na szczytach słupów konstrukcyjnych;</w:t>
      </w:r>
    </w:p>
    <w:p w:rsidR="009D62A6" w:rsidRDefault="00AB2ACF" w:rsidP="009D62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- 4 panele zabawowo-edukacyjne: gra w kółko i krzyżyk, panel z </w:t>
      </w: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trójwymiarowym obrazem głowy zwierzęcia, panel płotek 2 </w:t>
      </w:r>
      <w:proofErr w:type="spellStart"/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szt</w:t>
      </w:r>
      <w:proofErr w:type="spellEnd"/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9D62A6" w:rsidRDefault="00AB2ACF" w:rsidP="009D62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- 1 przejście między wieżami za pomocą mostka;</w:t>
      </w:r>
    </w:p>
    <w:p w:rsidR="009D62A6" w:rsidRDefault="00AB2ACF" w:rsidP="009D62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- 1 schody wejściowe imitujące kształtem </w:t>
      </w:r>
      <w:r w:rsidR="009D62A6">
        <w:rPr>
          <w:rFonts w:ascii="Times New Roman" w:eastAsia="Times New Roman" w:hAnsi="Times New Roman" w:cs="Times New Roman"/>
          <w:sz w:val="24"/>
          <w:szCs w:val="24"/>
          <w:lang w:eastAsia="pl-PL"/>
        </w:rPr>
        <w:t>zwierzę</w:t>
      </w: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9D62A6" w:rsidRDefault="00AB2ACF" w:rsidP="009D62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- 1 wąska ścianka wspinaczkowa h=90 cm;</w:t>
      </w:r>
    </w:p>
    <w:p w:rsidR="00AB2ACF" w:rsidRDefault="00AB2ACF" w:rsidP="009D62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196">
        <w:rPr>
          <w:rFonts w:ascii="Times New Roman" w:eastAsia="Times New Roman" w:hAnsi="Times New Roman" w:cs="Times New Roman"/>
          <w:sz w:val="24"/>
          <w:szCs w:val="24"/>
          <w:lang w:eastAsia="pl-PL"/>
        </w:rPr>
        <w:t>- 1 wejście wspinaczkowa z poręczami h=90cm;</w:t>
      </w:r>
    </w:p>
    <w:p w:rsidR="009D62A6" w:rsidRDefault="009D62A6" w:rsidP="009D62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D62A6" w:rsidRPr="009D62A6" w:rsidRDefault="009D62A6" w:rsidP="009D62A6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D62A6">
        <w:rPr>
          <w:rFonts w:ascii="Times New Roman" w:eastAsia="Arial" w:hAnsi="Times New Roman" w:cs="Times New Roman"/>
          <w:sz w:val="24"/>
          <w:szCs w:val="24"/>
        </w:rPr>
        <w:t>Przy montowaniu urządzeń należy uwzględnić strefy bezpieczeństwa poszczególnych</w:t>
      </w:r>
      <w:r w:rsidRPr="009D62A6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 </w:t>
      </w:r>
      <w:r w:rsidRPr="009D62A6">
        <w:rPr>
          <w:rFonts w:ascii="Times New Roman" w:eastAsia="Arial" w:hAnsi="Times New Roman" w:cs="Times New Roman"/>
          <w:sz w:val="24"/>
          <w:szCs w:val="24"/>
        </w:rPr>
        <w:t>urządzeń.</w:t>
      </w:r>
    </w:p>
    <w:p w:rsidR="009D62A6" w:rsidRPr="009D62A6" w:rsidRDefault="009D62A6" w:rsidP="009D62A6">
      <w:pPr>
        <w:pStyle w:val="Nagwek2"/>
        <w:spacing w:line="229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D62A6">
        <w:rPr>
          <w:rFonts w:ascii="Times New Roman" w:hAnsi="Times New Roman" w:cs="Times New Roman"/>
          <w:sz w:val="24"/>
          <w:szCs w:val="24"/>
        </w:rPr>
        <w:t>Wzór i kształt oraz kolor urządzenia musi zostać zaakceptowany przez zamawiającego.</w:t>
      </w:r>
    </w:p>
    <w:p w:rsidR="009D62A6" w:rsidRPr="009D62A6" w:rsidRDefault="009D62A6" w:rsidP="009D62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9D62A6" w:rsidRPr="009D62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ACF"/>
    <w:rsid w:val="009D62A6"/>
    <w:rsid w:val="00A64D73"/>
    <w:rsid w:val="00AB2ACF"/>
    <w:rsid w:val="00B0706F"/>
    <w:rsid w:val="00C3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unhideWhenUsed/>
    <w:qFormat/>
    <w:rsid w:val="009D62A6"/>
    <w:pPr>
      <w:widowControl w:val="0"/>
      <w:autoSpaceDE w:val="0"/>
      <w:autoSpaceDN w:val="0"/>
      <w:spacing w:after="0" w:line="240" w:lineRule="auto"/>
      <w:ind w:left="697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D62A6"/>
    <w:rPr>
      <w:rFonts w:ascii="Arial" w:eastAsia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unhideWhenUsed/>
    <w:qFormat/>
    <w:rsid w:val="009D62A6"/>
    <w:pPr>
      <w:widowControl w:val="0"/>
      <w:autoSpaceDE w:val="0"/>
      <w:autoSpaceDN w:val="0"/>
      <w:spacing w:after="0" w:line="240" w:lineRule="auto"/>
      <w:ind w:left="697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D62A6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9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2022-01-17T09:00:00Z</dcterms:created>
  <dcterms:modified xsi:type="dcterms:W3CDTF">2022-01-17T09:26:00Z</dcterms:modified>
</cp:coreProperties>
</file>